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01" w:rsidRPr="0072297E" w:rsidRDefault="0072297E" w:rsidP="0072297E">
      <w:pPr>
        <w:jc w:val="center"/>
        <w:rPr>
          <w:b/>
          <w:sz w:val="28"/>
          <w:szCs w:val="28"/>
        </w:rPr>
      </w:pPr>
      <w:r w:rsidRPr="0072297E">
        <w:rPr>
          <w:b/>
          <w:sz w:val="28"/>
          <w:szCs w:val="28"/>
        </w:rPr>
        <w:t>Завдан</w:t>
      </w:r>
      <w:r w:rsidR="00947E72">
        <w:rPr>
          <w:b/>
          <w:sz w:val="28"/>
          <w:szCs w:val="28"/>
        </w:rPr>
        <w:t xml:space="preserve">ня для 2-А класу </w:t>
      </w:r>
      <w:r w:rsidR="00947E72">
        <w:rPr>
          <w:b/>
          <w:sz w:val="28"/>
          <w:szCs w:val="28"/>
        </w:rPr>
        <w:br/>
        <w:t>на період з 24.11-28</w:t>
      </w:r>
      <w:r w:rsidRPr="0072297E">
        <w:rPr>
          <w:b/>
          <w:sz w:val="28"/>
          <w:szCs w:val="28"/>
        </w:rPr>
        <w:t xml:space="preserve">.11 </w:t>
      </w:r>
    </w:p>
    <w:p w:rsidR="00947E72" w:rsidRDefault="0072297E" w:rsidP="0072297E">
      <w:pPr>
        <w:rPr>
          <w:sz w:val="28"/>
          <w:szCs w:val="28"/>
          <w:lang w:val="uk-UA"/>
        </w:rPr>
      </w:pPr>
      <w:r w:rsidRPr="0072297E">
        <w:rPr>
          <w:b/>
          <w:sz w:val="28"/>
          <w:szCs w:val="28"/>
          <w:lang w:val="uk-UA"/>
        </w:rPr>
        <w:t>Читання:</w:t>
      </w:r>
      <w:r>
        <w:rPr>
          <w:sz w:val="28"/>
          <w:szCs w:val="28"/>
          <w:lang w:val="uk-UA"/>
        </w:rPr>
        <w:t xml:space="preserve"> </w:t>
      </w:r>
      <w:r w:rsidR="00947E72">
        <w:rPr>
          <w:sz w:val="28"/>
          <w:szCs w:val="28"/>
          <w:lang w:val="uk-UA"/>
        </w:rPr>
        <w:br/>
        <w:t>ст.45-47</w:t>
      </w:r>
      <w:r w:rsidR="00947E72">
        <w:rPr>
          <w:sz w:val="28"/>
          <w:szCs w:val="28"/>
          <w:lang w:val="uk-UA"/>
        </w:rPr>
        <w:br/>
        <w:t>ст.47-49, створити діафільм</w:t>
      </w:r>
      <w:r w:rsidR="00947E72">
        <w:rPr>
          <w:sz w:val="28"/>
          <w:szCs w:val="28"/>
          <w:lang w:val="uk-UA"/>
        </w:rPr>
        <w:br/>
        <w:t>ст.49-50</w:t>
      </w:r>
    </w:p>
    <w:p w:rsidR="00947E72" w:rsidRDefault="0072297E" w:rsidP="007229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/>
      </w:r>
      <w:r w:rsidRPr="0072297E">
        <w:rPr>
          <w:b/>
          <w:sz w:val="28"/>
          <w:szCs w:val="28"/>
          <w:lang w:val="uk-UA"/>
        </w:rPr>
        <w:t xml:space="preserve">Українська мова: </w:t>
      </w:r>
      <w:r w:rsidR="00947E72">
        <w:rPr>
          <w:sz w:val="28"/>
          <w:szCs w:val="28"/>
          <w:lang w:val="uk-UA"/>
        </w:rPr>
        <w:br/>
        <w:t>вправа 176, 177</w:t>
      </w:r>
      <w:r w:rsidR="00947E72">
        <w:rPr>
          <w:sz w:val="28"/>
          <w:szCs w:val="28"/>
          <w:lang w:val="uk-UA"/>
        </w:rPr>
        <w:br/>
        <w:t>ст.67 вправа 182, правило ст.67, запам’ятати: бур</w:t>
      </w:r>
      <w:r w:rsidR="00947E72" w:rsidRPr="00947E72">
        <w:rPr>
          <w:sz w:val="28"/>
          <w:szCs w:val="28"/>
        </w:rPr>
        <w:t>`-</w:t>
      </w:r>
      <w:r w:rsidR="00947E72">
        <w:rPr>
          <w:sz w:val="28"/>
          <w:szCs w:val="28"/>
          <w:lang w:val="uk-UA"/>
        </w:rPr>
        <w:t>ян, солов`-їний.</w:t>
      </w:r>
      <w:r w:rsidR="00947E72">
        <w:rPr>
          <w:sz w:val="28"/>
          <w:szCs w:val="28"/>
          <w:lang w:val="uk-UA"/>
        </w:rPr>
        <w:br/>
        <w:t>ст.68 вправа 186</w:t>
      </w:r>
      <w:r w:rsidR="00947E72">
        <w:rPr>
          <w:sz w:val="28"/>
          <w:szCs w:val="28"/>
          <w:lang w:val="uk-UA"/>
        </w:rPr>
        <w:br/>
        <w:t>мовна тема (додаток)</w:t>
      </w:r>
    </w:p>
    <w:p w:rsidR="003429C3" w:rsidRDefault="0072297E" w:rsidP="0072297E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/>
        <w:t>Математика:</w:t>
      </w:r>
      <w:r w:rsidR="00947E72">
        <w:rPr>
          <w:b/>
          <w:sz w:val="28"/>
          <w:szCs w:val="28"/>
          <w:lang w:val="uk-UA"/>
        </w:rPr>
        <w:br/>
      </w:r>
      <w:r w:rsidR="00947E72" w:rsidRPr="00947E72">
        <w:rPr>
          <w:sz w:val="28"/>
          <w:szCs w:val="28"/>
          <w:lang w:val="uk-UA"/>
        </w:rPr>
        <w:t>ст.52-54, правило ст.52, №290, 291, 299(усно), 300(усно)</w:t>
      </w:r>
      <w:r w:rsidR="00947E72">
        <w:rPr>
          <w:sz w:val="28"/>
          <w:szCs w:val="28"/>
          <w:lang w:val="uk-UA"/>
        </w:rPr>
        <w:br/>
        <w:t>ст.54-55, №307 (зразок №302, спосіб округлення), 308 (зразок А+(Б), якщо…)</w:t>
      </w:r>
      <w:r w:rsidR="00947E72">
        <w:rPr>
          <w:sz w:val="28"/>
          <w:szCs w:val="28"/>
          <w:lang w:val="uk-UA"/>
        </w:rPr>
        <w:br/>
        <w:t>ст.56-57, №316, 317, правило ст.56</w:t>
      </w:r>
      <w:r w:rsidR="00947E72">
        <w:rPr>
          <w:sz w:val="28"/>
          <w:szCs w:val="28"/>
          <w:lang w:val="uk-UA"/>
        </w:rPr>
        <w:br/>
        <w:t>ст.58-59, №325, 326 (рівняння), правило ст.58</w:t>
      </w:r>
      <w:r w:rsidR="00947E72">
        <w:rPr>
          <w:b/>
          <w:sz w:val="28"/>
          <w:szCs w:val="28"/>
          <w:lang w:val="uk-UA"/>
        </w:rPr>
        <w:br/>
      </w:r>
      <w:r>
        <w:rPr>
          <w:b/>
          <w:sz w:val="28"/>
          <w:szCs w:val="28"/>
          <w:lang w:val="uk-UA"/>
        </w:rPr>
        <w:br/>
        <w:t>Російська мова:</w:t>
      </w:r>
      <w:r w:rsidR="00947E72">
        <w:rPr>
          <w:b/>
          <w:sz w:val="28"/>
          <w:szCs w:val="28"/>
          <w:lang w:val="uk-UA"/>
        </w:rPr>
        <w:br/>
      </w:r>
      <w:r w:rsidR="00947E72" w:rsidRPr="00947E72">
        <w:rPr>
          <w:sz w:val="28"/>
          <w:szCs w:val="28"/>
          <w:lang w:val="uk-UA"/>
        </w:rPr>
        <w:t>ст.40-41, вправа ст.41</w:t>
      </w:r>
      <w:r w:rsidR="00947E72">
        <w:rPr>
          <w:b/>
          <w:sz w:val="28"/>
          <w:szCs w:val="28"/>
          <w:lang w:val="uk-UA"/>
        </w:rPr>
        <w:br/>
      </w:r>
      <w:r w:rsidR="00947E72" w:rsidRPr="00947E72">
        <w:rPr>
          <w:sz w:val="28"/>
          <w:szCs w:val="28"/>
          <w:lang w:val="uk-UA"/>
        </w:rPr>
        <w:t>ст.42-44, запам’ятати таблицю ст.43, вправа 44 спиши</w:t>
      </w:r>
      <w:r w:rsidR="00947E72" w:rsidRPr="00947E72">
        <w:rPr>
          <w:sz w:val="28"/>
          <w:szCs w:val="28"/>
          <w:lang w:val="uk-UA"/>
        </w:rPr>
        <w:br/>
        <w:t>ст.45 вправа</w:t>
      </w:r>
      <w:r>
        <w:rPr>
          <w:b/>
          <w:sz w:val="28"/>
          <w:szCs w:val="28"/>
          <w:lang w:val="uk-UA"/>
        </w:rPr>
        <w:br/>
      </w:r>
      <w:r w:rsidR="003429C3">
        <w:rPr>
          <w:b/>
          <w:sz w:val="28"/>
          <w:szCs w:val="28"/>
          <w:lang w:val="uk-UA"/>
        </w:rPr>
        <w:t>Природа:</w:t>
      </w:r>
      <w:r w:rsidR="00947E72">
        <w:rPr>
          <w:b/>
          <w:sz w:val="28"/>
          <w:szCs w:val="28"/>
          <w:lang w:val="uk-UA"/>
        </w:rPr>
        <w:br/>
      </w:r>
      <w:r w:rsidR="00947E72" w:rsidRPr="00947E72">
        <w:rPr>
          <w:sz w:val="28"/>
          <w:szCs w:val="28"/>
          <w:lang w:val="uk-UA"/>
        </w:rPr>
        <w:t>ст.48-49</w:t>
      </w:r>
      <w:r w:rsidR="00947E72" w:rsidRPr="00947E72">
        <w:rPr>
          <w:sz w:val="28"/>
          <w:szCs w:val="28"/>
          <w:lang w:val="uk-UA"/>
        </w:rPr>
        <w:br/>
        <w:t>ст.50-51</w:t>
      </w:r>
      <w:r w:rsidR="00570EB8" w:rsidRPr="00947E72">
        <w:rPr>
          <w:sz w:val="28"/>
          <w:szCs w:val="28"/>
          <w:lang w:val="uk-UA"/>
        </w:rPr>
        <w:br/>
      </w:r>
    </w:p>
    <w:p w:rsidR="00947E72" w:rsidRDefault="00947E72" w:rsidP="0072297E">
      <w:pPr>
        <w:rPr>
          <w:sz w:val="28"/>
          <w:szCs w:val="28"/>
          <w:lang w:val="uk-UA"/>
        </w:rPr>
      </w:pPr>
    </w:p>
    <w:p w:rsidR="00947E72" w:rsidRDefault="00947E72" w:rsidP="0072297E">
      <w:pPr>
        <w:rPr>
          <w:sz w:val="28"/>
          <w:szCs w:val="28"/>
          <w:lang w:val="uk-UA"/>
        </w:rPr>
      </w:pPr>
    </w:p>
    <w:p w:rsidR="00947E72" w:rsidRDefault="00947E72" w:rsidP="0072297E">
      <w:pPr>
        <w:rPr>
          <w:sz w:val="28"/>
          <w:szCs w:val="28"/>
          <w:lang w:val="uk-UA"/>
        </w:rPr>
      </w:pPr>
    </w:p>
    <w:p w:rsidR="00947E72" w:rsidRDefault="00947E72" w:rsidP="0072297E">
      <w:pPr>
        <w:rPr>
          <w:sz w:val="28"/>
          <w:szCs w:val="28"/>
          <w:lang w:val="uk-UA"/>
        </w:rPr>
      </w:pPr>
    </w:p>
    <w:p w:rsidR="00947E72" w:rsidRDefault="00947E72" w:rsidP="0072297E">
      <w:pPr>
        <w:rPr>
          <w:sz w:val="28"/>
          <w:szCs w:val="28"/>
          <w:lang w:val="uk-UA"/>
        </w:rPr>
      </w:pPr>
    </w:p>
    <w:p w:rsidR="00947E72" w:rsidRDefault="00947E72" w:rsidP="00947E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Додаток</w:t>
      </w:r>
      <w:r>
        <w:rPr>
          <w:b/>
          <w:sz w:val="28"/>
          <w:szCs w:val="28"/>
          <w:lang w:val="uk-UA"/>
        </w:rPr>
        <w:br/>
        <w:t>Мовна тема</w:t>
      </w:r>
    </w:p>
    <w:p w:rsidR="00947E72" w:rsidRDefault="00947E72" w:rsidP="00947E7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Записати по 3 слова, в яких </w:t>
      </w:r>
      <w:r>
        <w:rPr>
          <w:sz w:val="28"/>
          <w:szCs w:val="28"/>
          <w:lang w:val="uk-UA"/>
        </w:rPr>
        <w:br/>
        <w:t>а) звуків більше ніж букв</w:t>
      </w:r>
      <w:r>
        <w:rPr>
          <w:sz w:val="28"/>
          <w:szCs w:val="28"/>
          <w:lang w:val="uk-UA"/>
        </w:rPr>
        <w:br/>
        <w:t>б) букв більше ніж звуків</w:t>
      </w:r>
      <w:r>
        <w:rPr>
          <w:sz w:val="28"/>
          <w:szCs w:val="28"/>
          <w:lang w:val="uk-UA"/>
        </w:rPr>
        <w:br/>
      </w:r>
      <w:r w:rsidR="00D4749A">
        <w:rPr>
          <w:sz w:val="28"/>
          <w:szCs w:val="28"/>
          <w:lang w:val="uk-UA"/>
        </w:rPr>
        <w:t>в) букви я, ю, є - позначають 2 звука</w:t>
      </w:r>
      <w:r w:rsidR="00D4749A">
        <w:rPr>
          <w:sz w:val="28"/>
          <w:szCs w:val="28"/>
          <w:lang w:val="uk-UA"/>
        </w:rPr>
        <w:br/>
        <w:t>г) букви я, ю, є – пом’якшують приголосні</w:t>
      </w:r>
    </w:p>
    <w:p w:rsidR="00D4749A" w:rsidRDefault="00D4749A" w:rsidP="00947E7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Списати речення, підкреслити букви що позначають</w:t>
      </w:r>
      <w:r>
        <w:rPr>
          <w:sz w:val="28"/>
          <w:szCs w:val="28"/>
          <w:lang w:val="uk-UA"/>
        </w:rPr>
        <w:br/>
        <w:t>а) м</w:t>
      </w:r>
      <w:r w:rsidRPr="00D4749A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які приголосні</w:t>
      </w:r>
      <w:r>
        <w:rPr>
          <w:sz w:val="28"/>
          <w:szCs w:val="28"/>
          <w:lang w:val="uk-UA"/>
        </w:rPr>
        <w:br/>
        <w:t>б) м</w:t>
      </w:r>
      <w:r w:rsidRPr="00D4749A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якість приголосних</w:t>
      </w:r>
      <w:r>
        <w:rPr>
          <w:sz w:val="28"/>
          <w:szCs w:val="28"/>
          <w:lang w:val="uk-UA"/>
        </w:rPr>
        <w:br/>
        <w:t>1) На уроці читання ми почитали цікаве оповідання.</w:t>
      </w:r>
      <w:r>
        <w:rPr>
          <w:sz w:val="28"/>
          <w:szCs w:val="28"/>
          <w:lang w:val="uk-UA"/>
        </w:rPr>
        <w:br/>
        <w:t>2) Домашнє завдання виконали усі учні</w:t>
      </w:r>
    </w:p>
    <w:p w:rsidR="00D4749A" w:rsidRDefault="00D4749A" w:rsidP="00947E7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Записати слова, поділивши її для переносу: Олена, співає, байка, шерсть, бур</w:t>
      </w:r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ян, знання, батько, польовий, явір.</w:t>
      </w:r>
    </w:p>
    <w:p w:rsidR="00D4749A" w:rsidRPr="00947E72" w:rsidRDefault="00D4749A" w:rsidP="00947E7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Зробити звуко-буквений аналіз слів: життя, дзвінок, маяк.</w:t>
      </w:r>
    </w:p>
    <w:sectPr w:rsidR="00D4749A" w:rsidRPr="00947E72" w:rsidSect="000F0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C4716"/>
    <w:multiLevelType w:val="hybridMultilevel"/>
    <w:tmpl w:val="AD4CA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72297E"/>
    <w:rsid w:val="000F0301"/>
    <w:rsid w:val="003429C3"/>
    <w:rsid w:val="00570EB8"/>
    <w:rsid w:val="0072297E"/>
    <w:rsid w:val="00947E72"/>
    <w:rsid w:val="00D4749A"/>
    <w:rsid w:val="00DD5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E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Яна</cp:lastModifiedBy>
  <cp:revision>7</cp:revision>
  <dcterms:created xsi:type="dcterms:W3CDTF">2014-11-09T16:56:00Z</dcterms:created>
  <dcterms:modified xsi:type="dcterms:W3CDTF">2014-11-20T15:36:00Z</dcterms:modified>
</cp:coreProperties>
</file>